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1"/>
        <w:tblW w:w="4144" w:type="dxa"/>
        <w:tblInd w:w="5211" w:type="dxa"/>
        <w:tblCellMar>
          <w:left w:w="128" w:type="dxa"/>
        </w:tblCellMar>
        <w:tblLook w:val="04A0"/>
      </w:tblPr>
      <w:tblGrid>
        <w:gridCol w:w="4144"/>
      </w:tblGrid>
      <w:tr w:rsidR="009616B9">
        <w:tc>
          <w:tcPr>
            <w:tcW w:w="4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16B9" w:rsidRDefault="00EB301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В организационный комитет </w:t>
            </w:r>
          </w:p>
          <w:p w:rsidR="009616B9" w:rsidRDefault="00AB71A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акции "Лучшая семья года-2024</w:t>
            </w:r>
            <w:r w:rsidR="00EB301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"</w:t>
            </w:r>
          </w:p>
          <w:p w:rsidR="009616B9" w:rsidRDefault="00EB301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МБДОУ детский сад №1</w:t>
            </w:r>
          </w:p>
          <w:p w:rsidR="009616B9" w:rsidRDefault="00AB71A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старшей</w:t>
            </w:r>
            <w:r w:rsidR="00EB301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группы "А"</w:t>
            </w:r>
          </w:p>
        </w:tc>
      </w:tr>
    </w:tbl>
    <w:p w:rsidR="009616B9" w:rsidRDefault="009616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616B9" w:rsidRDefault="009616B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616B9" w:rsidRDefault="00EB30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ПРЕДСТАВЛЕНИЕ КАНДИДАТУРЫ</w:t>
      </w:r>
    </w:p>
    <w:p w:rsidR="00EB3015" w:rsidRDefault="00EB30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семьи Денисенко</w:t>
      </w:r>
    </w:p>
    <w:p w:rsidR="009616B9" w:rsidRDefault="00EB30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присвоение Почётного звания</w:t>
      </w:r>
    </w:p>
    <w:p w:rsidR="009616B9" w:rsidRDefault="00EB30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муниципального бюджетного дошкольного образовательного</w:t>
      </w:r>
    </w:p>
    <w:p w:rsidR="009616B9" w:rsidRDefault="00EB30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учреждения детский сад комбинированного вида №1</w:t>
      </w:r>
    </w:p>
    <w:p w:rsidR="009616B9" w:rsidRDefault="00EB30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п. Шушенское</w:t>
      </w:r>
    </w:p>
    <w:p w:rsidR="009616B9" w:rsidRDefault="00961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616B9" w:rsidRDefault="00EB30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anchor distT="0" distB="0" distL="114300" distR="116205" simplePos="0" relativeHeight="2" behindDoc="0" locked="0" layoutInCell="1" allowOverlap="1">
            <wp:simplePos x="0" y="0"/>
            <wp:positionH relativeFrom="column">
              <wp:posOffset>-6350</wp:posOffset>
            </wp:positionH>
            <wp:positionV relativeFrom="paragraph">
              <wp:posOffset>140970</wp:posOffset>
            </wp:positionV>
            <wp:extent cx="3350895" cy="4465320"/>
            <wp:effectExtent l="0" t="0" r="0" b="0"/>
            <wp:wrapTight wrapText="bothSides">
              <wp:wrapPolygon edited="0">
                <wp:start x="-36" y="0"/>
                <wp:lineTo x="-36" y="21436"/>
                <wp:lineTo x="21487" y="21436"/>
                <wp:lineTo x="21487" y="0"/>
                <wp:lineTo x="-36" y="0"/>
              </wp:wrapPolygon>
            </wp:wrapTight>
            <wp:docPr id="1" name="Рисунок 1" descr="C:\Users\Zalman\Desktop\DCIM\Camera\IMG-20240123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Zalman\Desktop\DCIM\Camera\IMG-20240123-WA0006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0895" cy="4465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616B9" w:rsidRDefault="00EB301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Семья – самое важное в жизни каждого человека. Именно в семье мы учимся любить, общаться, заботится и уважать друг друга. Семья – это родные нам люди, объединённые общими целями, интересами, желаниями. С родителей дети берут пример, поступают так, как учат их мама и папа. С семьи начинается жизнь любого человека, происходит формирование его, как личности и индивидуума. </w:t>
      </w:r>
    </w:p>
    <w:p w:rsidR="009616B9" w:rsidRDefault="00EB3015" w:rsidP="00AB71A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ребёнка семья — это среда, в которой складываются условия для физического, психического, эмоционального и интеллектуального развития. У ребёнка формируются свои взгляды на жизнь, отношения в обществе. Именно в семье ребёнок получает первый жизненный опыт.  Все эти качества и ценности есть в семье Денисенко. </w:t>
      </w:r>
    </w:p>
    <w:p w:rsidR="009616B9" w:rsidRDefault="00EB3015" w:rsidP="00AB71A1">
      <w:pPr>
        <w:spacing w:after="0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Папа — Денисенко Денис Викторович,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самозанятый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человек, работает автоэлектриком. Занимается ремонтом и установкой автомобильного оборудования, для питания которого используется электричество. В работе использует  различные приспособления.</w:t>
      </w:r>
    </w:p>
    <w:p w:rsidR="009616B9" w:rsidRDefault="00EB3015" w:rsidP="00AB71A1">
      <w:pPr>
        <w:spacing w:after="0" w:line="276" w:lineRule="auto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- Денисенко Ольга Олеговна. Работает методистом МБУ ДО "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Ильичевская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ДШИ". Занимается заполнением отчетной документации,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помогает преподавателям в образовательном процессе. Ольга Олеговна входит в состав родительского комитета группы, активно работает с родительским составом. Благодаря Ольге Олеговне в нашей группе пополняются игровые и развивающие центры игрушками, настольными играми, конструкторами. В рамках родительского добровольчества Ольга Олеговна провела развлечение с детьми «Красный, желтый, зеленый» и, вместе с сыном Максимом, провели мастер-класс «Знакомство с музыкальным инструментом «Балалайка».</w:t>
      </w:r>
    </w:p>
    <w:p w:rsidR="009616B9" w:rsidRDefault="00EB3015" w:rsidP="00AB71A1">
      <w:pPr>
        <w:spacing w:after="0" w:line="276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Старший брат Максим, целеустремленный и ответственный. Учится в средней образовательной школе № 3. Максим учится на 4 и 5, в школе посещает кружок «Готов к труду и обороне» (ГТО), за успешное выполнение испытаний присвоены две серебряные медали первой и второй степени. В свободное от школы время посещает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Шушенскую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школу искусств, учится мастерски играть на русском народном инструменте - балалайка. </w:t>
      </w:r>
    </w:p>
    <w:p w:rsidR="009616B9" w:rsidRDefault="00EB3015" w:rsidP="00AB71A1">
      <w:pPr>
        <w:spacing w:after="0" w:line="276" w:lineRule="auto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Макар посещает детский сад № 1 «Снегурочка» старшую группу. Он очень  любит лепить из пластилина, рисовать, конструировать, увлекается научной литературой, имеет дома много энциклопедий. </w:t>
      </w:r>
    </w:p>
    <w:p w:rsidR="009616B9" w:rsidRDefault="00EB3015" w:rsidP="00AB71A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Семья Денисенко любит проводить время вместе: ходить на прогулки в лес, на речку, путешествовать по Красноярскому краю, посещать музеи, дома мастерить поделки. Семья активно посещает мероприятия в </w:t>
      </w:r>
      <w:r>
        <w:rPr>
          <w:rFonts w:ascii="Times New Roman" w:hAnsi="Times New Roman" w:cs="Times New Roman"/>
          <w:sz w:val="28"/>
          <w:szCs w:val="28"/>
        </w:rPr>
        <w:t xml:space="preserve">семейном клубе ДОО «Гнездышко», в мероприятиях: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квест-игра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«Широкая Масленица», в гостях у клуба верховой езды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Эквитерра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семейные клубы группы «Светлячок». </w:t>
      </w:r>
    </w:p>
    <w:p w:rsidR="009616B9" w:rsidRDefault="00EB3015" w:rsidP="00AB71A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Благодаря творческим способностям, семья имеет ряд благодарностей и грамот за участие в фестивалях, акциях и выставках:</w:t>
      </w:r>
    </w:p>
    <w:p w:rsidR="009616B9" w:rsidRDefault="00EB3015" w:rsidP="00AB71A1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Благодарность за участие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фотовыставке-онлайн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«Старинные новогодние игрушки» (2020г.);</w:t>
      </w:r>
    </w:p>
    <w:p w:rsidR="009616B9" w:rsidRDefault="00EB3015" w:rsidP="00AB71A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Свидетельство участника в ежегодном районном экологическом конкурсе «Елочка», в номинации «Экологическая игрушка для елочки» (2021г); </w:t>
      </w:r>
    </w:p>
    <w:p w:rsidR="009616B9" w:rsidRDefault="00EB3015" w:rsidP="00AB71A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Благодарность за участие в родительском добровольчестве: развлечение «Красный, желтый, зеленый» (2021г);</w:t>
      </w:r>
    </w:p>
    <w:p w:rsidR="009616B9" w:rsidRPr="00AB71A1" w:rsidRDefault="00EB3015" w:rsidP="00AB71A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hAnsi="Times New Roman" w:cs="Times New Roman"/>
          <w:sz w:val="28"/>
          <w:szCs w:val="28"/>
        </w:rPr>
        <w:t>рамота за участие в фестивале выразительного чтения «Дарю маме радость» в номинации «Актерское мастерство» (2021г);</w:t>
      </w:r>
    </w:p>
    <w:p w:rsidR="00AB71A1" w:rsidRDefault="00EB3015" w:rsidP="00AB71A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Благодарственное письмо за участие в районном конкурсе елочных игрушек «Мастерская Деда Мороза» (2022г);</w:t>
      </w:r>
    </w:p>
    <w:p w:rsidR="009616B9" w:rsidRPr="00AB71A1" w:rsidRDefault="00EB3015" w:rsidP="00AB71A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Благодарность за участие в выставке в ДОУ «День защитника Отечества» (2022г);</w:t>
      </w:r>
    </w:p>
    <w:p w:rsidR="00AB71A1" w:rsidRDefault="00EB3015" w:rsidP="00AB71A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Благодарность за участие в выставке осенних поделок в ДОУ «Дары осени» (2023г);</w:t>
      </w:r>
    </w:p>
    <w:p w:rsidR="009616B9" w:rsidRPr="00AB71A1" w:rsidRDefault="00EB3015" w:rsidP="00AB71A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Почетная грамота клуба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Эквитерра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 участие в конкурсе рисунков «Лошади такие разные» (2023г);</w:t>
      </w:r>
    </w:p>
    <w:p w:rsidR="009616B9" w:rsidRDefault="00EB3015" w:rsidP="00AB71A1">
      <w:pPr>
        <w:spacing w:after="0" w:line="276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Диплом лауреата 1 степени в Всероссийского дистанционном конкурсе Рождественские чудеса», в номинации </w:t>
      </w:r>
      <w:bookmarkStart w:id="0" w:name="__DdeLink__270_116243248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«Декоративно — прикладное творчество» (2023);</w:t>
      </w:r>
      <w:bookmarkEnd w:id="0"/>
    </w:p>
    <w:p w:rsidR="009616B9" w:rsidRDefault="00EB3015" w:rsidP="00AB71A1">
      <w:pPr>
        <w:spacing w:after="0" w:line="276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Диплом лауреата районной выставки Радуга творчества, в номинации «Декоративно — прикладного и технического творчества», (2023);</w:t>
      </w:r>
    </w:p>
    <w:p w:rsidR="009616B9" w:rsidRDefault="00EB3015" w:rsidP="00AB71A1">
      <w:pPr>
        <w:spacing w:after="0" w:line="276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Благодарность за участие в выставке ДОУ «День защитника Отечества» (2023г);</w:t>
      </w:r>
    </w:p>
    <w:p w:rsidR="009616B9" w:rsidRDefault="00EB3015" w:rsidP="00AB71A1">
      <w:pPr>
        <w:spacing w:after="0" w:line="276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Диплом лауреата 1 степени Всероссийского дистанционного конкурса «Пасхальная радость», в номинации «Декоративно — прикладное искусство» (2023);</w:t>
      </w:r>
    </w:p>
    <w:p w:rsidR="009616B9" w:rsidRDefault="00EB3015" w:rsidP="00AB71A1">
      <w:pPr>
        <w:spacing w:after="0" w:line="276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Диплом за участие в Международной детско-юношеской патриотической акции «Рисуем победу-2023»;</w:t>
      </w:r>
    </w:p>
    <w:p w:rsidR="009616B9" w:rsidRDefault="00AB71A1" w:rsidP="00AB71A1">
      <w:pPr>
        <w:spacing w:after="0" w:line="276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Благодарность МБДОУ детский сад №1</w:t>
      </w:r>
      <w:r w:rsidR="00EB3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активное участие в родительском добровольчестве (2020-2023гг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B3015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AB71A1" w:rsidRDefault="00AB71A1" w:rsidP="00AB71A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EB3015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частие в мероприятиях семейного клуба группы «Светлячки»:</w:t>
      </w:r>
    </w:p>
    <w:p w:rsidR="009616B9" w:rsidRDefault="00EB3015" w:rsidP="00AB71A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спортивное мероприятие «Здоровая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семья-здоровое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будущее» (2023г);</w:t>
      </w:r>
    </w:p>
    <w:p w:rsidR="009616B9" w:rsidRDefault="00AB71A1" w:rsidP="00AB71A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Диплом МБДОУ детский сад № 1 "З</w:t>
      </w:r>
      <w:r w:rsidR="00EB3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натока творчества Агнии </w:t>
      </w:r>
      <w:proofErr w:type="spellStart"/>
      <w:r w:rsidR="00EB3015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Барто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EB3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(2024г);</w:t>
      </w:r>
    </w:p>
    <w:p w:rsidR="009616B9" w:rsidRDefault="00EB3015" w:rsidP="00AB71A1">
      <w:pPr>
        <w:spacing w:after="0" w:line="276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Диплом лауреата 2 степени районного вокального конкурса «С чего начинается Родина» (2024г);</w:t>
      </w:r>
    </w:p>
    <w:p w:rsidR="009616B9" w:rsidRDefault="00AB71A1" w:rsidP="00AB71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  <w:t>Воспитатели</w:t>
      </w:r>
      <w:r w:rsidR="00EB30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группы: Колесникова Н.И., Васильева И.В.</w:t>
      </w:r>
    </w:p>
    <w:p w:rsidR="009616B9" w:rsidRDefault="00961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616B9" w:rsidRDefault="00EB30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Дата: "20"</w:t>
      </w:r>
      <w:bookmarkStart w:id="1" w:name="_GoBack"/>
      <w:bookmarkEnd w:id="1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февраля 2024 г.</w:t>
      </w:r>
    </w:p>
    <w:p w:rsidR="009616B9" w:rsidRDefault="00961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616B9" w:rsidRDefault="00961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616B9" w:rsidRDefault="00961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616B9" w:rsidRDefault="00961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616B9" w:rsidRDefault="00961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616B9" w:rsidRDefault="00961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616B9" w:rsidRDefault="00961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616B9" w:rsidRDefault="00961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616B9" w:rsidRDefault="00961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616B9" w:rsidRDefault="00961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616B9" w:rsidRDefault="00961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616B9" w:rsidRDefault="00961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616B9" w:rsidRDefault="00961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616B9" w:rsidRDefault="00961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616B9" w:rsidRDefault="00961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616B9" w:rsidRDefault="00961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616B9" w:rsidRDefault="00961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616B9" w:rsidRDefault="009616B9">
      <w:pPr>
        <w:jc w:val="both"/>
      </w:pPr>
    </w:p>
    <w:sectPr w:rsidR="009616B9" w:rsidSect="009616B9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WenQuanYi Micro 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9616B9"/>
    <w:rsid w:val="00902EDE"/>
    <w:rsid w:val="009616B9"/>
    <w:rsid w:val="00AB71A1"/>
    <w:rsid w:val="00EB30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6B9"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9616B9"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a4">
    <w:name w:val="Body Text"/>
    <w:basedOn w:val="a"/>
    <w:rsid w:val="009616B9"/>
    <w:pPr>
      <w:spacing w:after="140" w:line="276" w:lineRule="auto"/>
    </w:pPr>
  </w:style>
  <w:style w:type="paragraph" w:styleId="a5">
    <w:name w:val="List"/>
    <w:basedOn w:val="a4"/>
    <w:rsid w:val="009616B9"/>
    <w:rPr>
      <w:rFonts w:cs="Lohit Devanagari"/>
    </w:rPr>
  </w:style>
  <w:style w:type="paragraph" w:customStyle="1" w:styleId="Caption">
    <w:name w:val="Caption"/>
    <w:basedOn w:val="a"/>
    <w:qFormat/>
    <w:rsid w:val="009616B9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6">
    <w:name w:val="index heading"/>
    <w:basedOn w:val="a"/>
    <w:qFormat/>
    <w:rsid w:val="009616B9"/>
    <w:pPr>
      <w:suppressLineNumbers/>
    </w:pPr>
    <w:rPr>
      <w:rFonts w:cs="Lohit Devanagari"/>
    </w:rPr>
  </w:style>
  <w:style w:type="paragraph" w:styleId="a7">
    <w:name w:val="Title"/>
    <w:basedOn w:val="a"/>
    <w:qFormat/>
    <w:rsid w:val="009616B9"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a8">
    <w:name w:val="caption"/>
    <w:basedOn w:val="a"/>
    <w:qFormat/>
    <w:rsid w:val="009616B9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table" w:customStyle="1" w:styleId="1">
    <w:name w:val="Сетка таблицы1"/>
    <w:basedOn w:val="a1"/>
    <w:uiPriority w:val="59"/>
    <w:rsid w:val="00A25BD3"/>
    <w:rPr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39"/>
    <w:rsid w:val="00A25B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715</Words>
  <Characters>4077</Characters>
  <Application>Microsoft Office Word</Application>
  <DocSecurity>0</DocSecurity>
  <Lines>33</Lines>
  <Paragraphs>9</Paragraphs>
  <ScaleCrop>false</ScaleCrop>
  <Company>SPecialiST RePack</Company>
  <LinksUpToDate>false</LinksUpToDate>
  <CharactersWithSpaces>4783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Zalman</dc:creator>
  <dc:description/>
  <cp:lastModifiedBy>User 2</cp:lastModifiedBy>
  <cp:revision>16</cp:revision>
  <dcterms:created xsi:type="dcterms:W3CDTF">2022-12-18T13:03:00Z</dcterms:created>
  <dcterms:modified xsi:type="dcterms:W3CDTF">2024-05-07T07:40:00Z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